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BBE6" w14:textId="77777777" w:rsidR="002278D0" w:rsidRDefault="00D41069">
      <w:pPr>
        <w:pStyle w:val="Title"/>
        <w:ind w:left="715" w:right="12"/>
      </w:pPr>
      <w:r>
        <w:t>DECLARAȚIE</w:t>
      </w:r>
      <w:r>
        <w:rPr>
          <w:spacing w:val="-5"/>
        </w:rPr>
        <w:t xml:space="preserve"> </w:t>
      </w:r>
      <w:r>
        <w:t>DE</w:t>
      </w:r>
      <w:r>
        <w:rPr>
          <w:spacing w:val="-2"/>
        </w:rPr>
        <w:t xml:space="preserve"> </w:t>
      </w:r>
      <w:r>
        <w:t>ANGAJAMENT</w:t>
      </w:r>
      <w:r>
        <w:rPr>
          <w:spacing w:val="-8"/>
        </w:rPr>
        <w:t xml:space="preserve"> </w:t>
      </w:r>
      <w:r>
        <w:t>ȘI</w:t>
      </w:r>
      <w:r>
        <w:rPr>
          <w:spacing w:val="-3"/>
        </w:rPr>
        <w:t xml:space="preserve"> </w:t>
      </w:r>
      <w:r>
        <w:t>CONSIMȚĂMÂNT</w:t>
      </w:r>
      <w:r>
        <w:rPr>
          <w:spacing w:val="-4"/>
        </w:rPr>
        <w:t xml:space="preserve"> </w:t>
      </w:r>
      <w:r>
        <w:t>PARENTAL</w:t>
      </w:r>
      <w:r>
        <w:rPr>
          <w:spacing w:val="-3"/>
        </w:rPr>
        <w:t xml:space="preserve"> </w:t>
      </w:r>
      <w:r>
        <w:t>PRIVIND</w:t>
      </w:r>
      <w:r>
        <w:rPr>
          <w:spacing w:val="-7"/>
        </w:rPr>
        <w:t xml:space="preserve"> </w:t>
      </w:r>
      <w:r>
        <w:rPr>
          <w:spacing w:val="-2"/>
        </w:rPr>
        <w:t>ACCESUL</w:t>
      </w:r>
    </w:p>
    <w:p w14:paraId="2C80BBE7" w14:textId="3E2AB3C7" w:rsidR="002278D0" w:rsidRDefault="00D41069">
      <w:pPr>
        <w:pStyle w:val="Title"/>
        <w:spacing w:before="136"/>
      </w:pPr>
      <w:r>
        <w:t>MINORULUI</w:t>
      </w:r>
      <w:r>
        <w:rPr>
          <w:spacing w:val="-3"/>
        </w:rPr>
        <w:t xml:space="preserve"> </w:t>
      </w:r>
      <w:r>
        <w:t>LA</w:t>
      </w:r>
      <w:r>
        <w:rPr>
          <w:spacing w:val="-6"/>
        </w:rPr>
        <w:t xml:space="preserve"> </w:t>
      </w:r>
      <w:r>
        <w:t>FESTIVALUL NAȚIONAL DE FOLK „VAMA DE LA MUNTE”</w:t>
      </w:r>
    </w:p>
    <w:p w14:paraId="2C80BBE8" w14:textId="77777777" w:rsidR="002278D0" w:rsidRDefault="002278D0">
      <w:pPr>
        <w:pStyle w:val="BodyText"/>
        <w:spacing w:before="143"/>
        <w:rPr>
          <w:b/>
        </w:rPr>
      </w:pPr>
    </w:p>
    <w:p w14:paraId="2C80BBE9" w14:textId="77777777" w:rsidR="002278D0" w:rsidRDefault="00D41069">
      <w:pPr>
        <w:pStyle w:val="BodyText"/>
        <w:tabs>
          <w:tab w:val="left" w:pos="3634"/>
          <w:tab w:val="left" w:pos="9004"/>
        </w:tabs>
        <w:spacing w:before="1"/>
        <w:ind w:left="715"/>
        <w:jc w:val="center"/>
      </w:pPr>
      <w:r>
        <w:rPr>
          <w:spacing w:val="-2"/>
        </w:rPr>
        <w:t>Subsemnatul/Subsemnata</w:t>
      </w:r>
      <w:r>
        <w:tab/>
      </w:r>
      <w:r>
        <w:rPr>
          <w:u w:val="single"/>
        </w:rPr>
        <w:tab/>
      </w:r>
      <w:r>
        <w:rPr>
          <w:spacing w:val="-10"/>
        </w:rPr>
        <w:t>,</w:t>
      </w:r>
    </w:p>
    <w:p w14:paraId="2C80BBEA" w14:textId="77777777" w:rsidR="002278D0" w:rsidRDefault="00D41069">
      <w:pPr>
        <w:pStyle w:val="BodyText"/>
        <w:tabs>
          <w:tab w:val="left" w:pos="3856"/>
          <w:tab w:val="left" w:pos="6604"/>
          <w:tab w:val="left" w:pos="8857"/>
        </w:tabs>
        <w:spacing w:before="136"/>
        <w:ind w:left="140"/>
      </w:pPr>
      <w:r>
        <w:t>domiciliat/ă în</w:t>
      </w:r>
      <w:r>
        <w:rPr>
          <w:spacing w:val="-1"/>
        </w:rPr>
        <w:t xml:space="preserve"> </w:t>
      </w:r>
      <w:r>
        <w:t xml:space="preserve">județul </w:t>
      </w:r>
      <w:r>
        <w:rPr>
          <w:rFonts w:ascii="Times New Roman" w:hAnsi="Times New Roman"/>
          <w:u w:val="single"/>
        </w:rPr>
        <w:tab/>
      </w:r>
      <w:r>
        <w:t xml:space="preserve">localitatea </w:t>
      </w:r>
      <w:r>
        <w:rPr>
          <w:u w:val="single"/>
        </w:rPr>
        <w:tab/>
      </w:r>
      <w:r>
        <w:t xml:space="preserve">, strada </w:t>
      </w:r>
      <w:r>
        <w:rPr>
          <w:u w:val="single"/>
        </w:rPr>
        <w:tab/>
      </w:r>
      <w:r>
        <w:t xml:space="preserve">, </w:t>
      </w:r>
      <w:r>
        <w:rPr>
          <w:spacing w:val="-5"/>
        </w:rPr>
        <w:t>nr.</w:t>
      </w:r>
    </w:p>
    <w:p w14:paraId="2C80BBEB" w14:textId="77777777" w:rsidR="002278D0" w:rsidRDefault="00D41069">
      <w:pPr>
        <w:pStyle w:val="BodyText"/>
        <w:tabs>
          <w:tab w:val="left" w:pos="689"/>
          <w:tab w:val="left" w:pos="3422"/>
          <w:tab w:val="left" w:pos="4766"/>
        </w:tabs>
        <w:spacing w:before="131"/>
        <w:ind w:left="140"/>
      </w:pPr>
      <w:r>
        <w:rPr>
          <w:rFonts w:ascii="Times New Roman" w:hAnsi="Times New Roman"/>
          <w:u w:val="single"/>
        </w:rPr>
        <w:tab/>
      </w:r>
      <w:r>
        <w:t>,</w:t>
      </w:r>
      <w:r>
        <w:rPr>
          <w:spacing w:val="36"/>
        </w:rPr>
        <w:t xml:space="preserve"> </w:t>
      </w:r>
      <w:r>
        <w:t>identificat/ă</w:t>
      </w:r>
      <w:r>
        <w:rPr>
          <w:spacing w:val="35"/>
        </w:rPr>
        <w:t xml:space="preserve"> </w:t>
      </w:r>
      <w:r>
        <w:t>cu</w:t>
      </w:r>
      <w:r>
        <w:rPr>
          <w:spacing w:val="30"/>
        </w:rPr>
        <w:t xml:space="preserve"> </w:t>
      </w:r>
      <w:r>
        <w:t>CI</w:t>
      </w:r>
      <w:r>
        <w:rPr>
          <w:spacing w:val="35"/>
        </w:rPr>
        <w:t xml:space="preserve"> </w:t>
      </w:r>
      <w:r>
        <w:t>seria</w:t>
      </w:r>
      <w:r>
        <w:rPr>
          <w:spacing w:val="28"/>
        </w:rPr>
        <w:t xml:space="preserve"> </w:t>
      </w:r>
      <w:r>
        <w:rPr>
          <w:rFonts w:ascii="Times New Roman" w:hAnsi="Times New Roman"/>
          <w:u w:val="single"/>
        </w:rPr>
        <w:tab/>
      </w:r>
      <w:r>
        <w:rPr>
          <w:rFonts w:ascii="Times New Roman" w:hAnsi="Times New Roman"/>
          <w:spacing w:val="-7"/>
        </w:rPr>
        <w:t xml:space="preserve"> </w:t>
      </w:r>
      <w:r>
        <w:t>nr.</w:t>
      </w:r>
      <w:r>
        <w:rPr>
          <w:spacing w:val="28"/>
        </w:rPr>
        <w:t xml:space="preserve"> </w:t>
      </w:r>
      <w:r>
        <w:rPr>
          <w:rFonts w:ascii="Times New Roman" w:hAnsi="Times New Roman"/>
          <w:u w:val="single"/>
        </w:rPr>
        <w:tab/>
      </w:r>
      <w:r>
        <w:t>,</w:t>
      </w:r>
      <w:r>
        <w:rPr>
          <w:spacing w:val="25"/>
        </w:rPr>
        <w:t xml:space="preserve"> </w:t>
      </w:r>
      <w:r>
        <w:t>având</w:t>
      </w:r>
      <w:r>
        <w:rPr>
          <w:spacing w:val="27"/>
        </w:rPr>
        <w:t xml:space="preserve"> </w:t>
      </w:r>
      <w:r>
        <w:t>următoarele</w:t>
      </w:r>
      <w:r>
        <w:rPr>
          <w:spacing w:val="28"/>
        </w:rPr>
        <w:t xml:space="preserve"> </w:t>
      </w:r>
      <w:r>
        <w:t>date</w:t>
      </w:r>
      <w:r>
        <w:rPr>
          <w:spacing w:val="28"/>
        </w:rPr>
        <w:t xml:space="preserve"> </w:t>
      </w:r>
      <w:r>
        <w:t>de</w:t>
      </w:r>
      <w:r>
        <w:rPr>
          <w:spacing w:val="28"/>
        </w:rPr>
        <w:t xml:space="preserve"> </w:t>
      </w:r>
      <w:r>
        <w:t>contact:</w:t>
      </w:r>
      <w:r>
        <w:rPr>
          <w:spacing w:val="29"/>
        </w:rPr>
        <w:t xml:space="preserve"> </w:t>
      </w:r>
      <w:r>
        <w:t>număr</w:t>
      </w:r>
      <w:r>
        <w:rPr>
          <w:spacing w:val="26"/>
        </w:rPr>
        <w:t xml:space="preserve"> </w:t>
      </w:r>
      <w:r>
        <w:rPr>
          <w:spacing w:val="-5"/>
        </w:rPr>
        <w:t>de</w:t>
      </w:r>
    </w:p>
    <w:p w14:paraId="2C80BBEC" w14:textId="138B7F7F" w:rsidR="002278D0" w:rsidRDefault="00D41069">
      <w:pPr>
        <w:pStyle w:val="BodyText"/>
        <w:tabs>
          <w:tab w:val="left" w:pos="2917"/>
        </w:tabs>
        <w:spacing w:before="137"/>
        <w:ind w:left="140"/>
      </w:pPr>
      <w:r>
        <w:t xml:space="preserve">telefon </w:t>
      </w:r>
      <w:r>
        <w:rPr>
          <w:u w:val="single"/>
        </w:rPr>
        <w:tab/>
      </w:r>
      <w:r>
        <w:t>,</w:t>
      </w:r>
      <w:r>
        <w:rPr>
          <w:spacing w:val="-3"/>
        </w:rPr>
        <w:t xml:space="preserve"> </w:t>
      </w:r>
      <w:r>
        <w:t>în</w:t>
      </w:r>
      <w:r>
        <w:rPr>
          <w:spacing w:val="-6"/>
        </w:rPr>
        <w:t xml:space="preserve"> </w:t>
      </w:r>
      <w:r>
        <w:t xml:space="preserve">calitate </w:t>
      </w:r>
      <w:r>
        <w:rPr>
          <w:spacing w:val="-5"/>
        </w:rPr>
        <w:t>de</w:t>
      </w:r>
    </w:p>
    <w:p w14:paraId="2C80BBED" w14:textId="77777777" w:rsidR="002278D0" w:rsidRDefault="00D41069">
      <w:pPr>
        <w:pStyle w:val="ListParagraph"/>
        <w:numPr>
          <w:ilvl w:val="0"/>
          <w:numId w:val="1"/>
        </w:numPr>
        <w:tabs>
          <w:tab w:val="left" w:pos="319"/>
        </w:tabs>
        <w:spacing w:before="190" w:line="280" w:lineRule="exact"/>
        <w:ind w:left="319" w:hanging="179"/>
      </w:pPr>
      <w:r>
        <w:rPr>
          <w:spacing w:val="-2"/>
        </w:rPr>
        <w:t>părinte</w:t>
      </w:r>
    </w:p>
    <w:p w14:paraId="2C80BBEE" w14:textId="77777777" w:rsidR="002278D0" w:rsidRDefault="00D41069">
      <w:pPr>
        <w:pStyle w:val="ListParagraph"/>
        <w:numPr>
          <w:ilvl w:val="0"/>
          <w:numId w:val="1"/>
        </w:numPr>
        <w:tabs>
          <w:tab w:val="left" w:pos="319"/>
        </w:tabs>
        <w:ind w:left="319" w:hanging="179"/>
      </w:pPr>
      <w:r>
        <w:rPr>
          <w:spacing w:val="-2"/>
        </w:rPr>
        <w:t>tutore</w:t>
      </w:r>
    </w:p>
    <w:p w14:paraId="2C80BBEF" w14:textId="77777777" w:rsidR="002278D0" w:rsidRDefault="00D41069">
      <w:pPr>
        <w:pStyle w:val="ListParagraph"/>
        <w:numPr>
          <w:ilvl w:val="0"/>
          <w:numId w:val="1"/>
        </w:numPr>
        <w:tabs>
          <w:tab w:val="left" w:pos="319"/>
        </w:tabs>
        <w:spacing w:before="5"/>
        <w:ind w:left="319" w:hanging="179"/>
      </w:pPr>
      <w:r>
        <w:t>împuternicit</w:t>
      </w:r>
      <w:r>
        <w:rPr>
          <w:spacing w:val="-5"/>
        </w:rPr>
        <w:t xml:space="preserve"> </w:t>
      </w:r>
      <w:r>
        <w:rPr>
          <w:spacing w:val="-2"/>
        </w:rPr>
        <w:t>legal</w:t>
      </w:r>
    </w:p>
    <w:p w14:paraId="2C80BBF0" w14:textId="77777777" w:rsidR="002278D0" w:rsidRDefault="002278D0">
      <w:pPr>
        <w:pStyle w:val="BodyText"/>
        <w:spacing w:before="13"/>
      </w:pPr>
    </w:p>
    <w:p w14:paraId="2C80BBF1" w14:textId="77777777" w:rsidR="002278D0" w:rsidRDefault="00D41069">
      <w:pPr>
        <w:pStyle w:val="BodyText"/>
        <w:tabs>
          <w:tab w:val="left" w:pos="6647"/>
          <w:tab w:val="left" w:pos="8343"/>
        </w:tabs>
        <w:ind w:left="140"/>
      </w:pPr>
      <w:r>
        <w:t>al</w:t>
      </w:r>
      <w:r>
        <w:rPr>
          <w:spacing w:val="-1"/>
        </w:rPr>
        <w:t xml:space="preserve"> </w:t>
      </w:r>
      <w:r>
        <w:t>minorului/minorei având</w:t>
      </w:r>
      <w:r>
        <w:rPr>
          <w:spacing w:val="-1"/>
        </w:rPr>
        <w:t xml:space="preserve"> </w:t>
      </w:r>
      <w:r>
        <w:t xml:space="preserve">numele </w:t>
      </w:r>
      <w:r>
        <w:rPr>
          <w:rFonts w:ascii="Times New Roman" w:hAnsi="Times New Roman"/>
          <w:u w:val="single"/>
        </w:rPr>
        <w:tab/>
      </w:r>
      <w:r>
        <w:t>,</w:t>
      </w:r>
      <w:r>
        <w:rPr>
          <w:spacing w:val="-4"/>
        </w:rPr>
        <w:t xml:space="preserve"> </w:t>
      </w:r>
      <w:r>
        <w:t>în</w:t>
      </w:r>
      <w:r>
        <w:rPr>
          <w:spacing w:val="-4"/>
        </w:rPr>
        <w:t xml:space="preserve"> </w:t>
      </w:r>
      <w:r>
        <w:t>vârstă</w:t>
      </w:r>
      <w:r>
        <w:rPr>
          <w:spacing w:val="-2"/>
        </w:rPr>
        <w:t xml:space="preserve"> </w:t>
      </w:r>
      <w:r>
        <w:rPr>
          <w:spacing w:val="-5"/>
        </w:rPr>
        <w:t>de</w:t>
      </w:r>
      <w:r>
        <w:rPr>
          <w:rFonts w:ascii="Times New Roman" w:hAnsi="Times New Roman"/>
          <w:u w:val="single"/>
        </w:rPr>
        <w:tab/>
      </w:r>
      <w:r>
        <w:rPr>
          <w:spacing w:val="-4"/>
        </w:rPr>
        <w:t>ani.</w:t>
      </w:r>
    </w:p>
    <w:p w14:paraId="2C80BBF2" w14:textId="77777777" w:rsidR="002278D0" w:rsidRDefault="002278D0">
      <w:pPr>
        <w:pStyle w:val="BodyText"/>
        <w:spacing w:before="143"/>
      </w:pPr>
    </w:p>
    <w:p w14:paraId="2C80BBF3" w14:textId="5DC7FB39" w:rsidR="002278D0" w:rsidRDefault="00D41069">
      <w:pPr>
        <w:pStyle w:val="BodyText"/>
        <w:spacing w:line="276" w:lineRule="auto"/>
        <w:ind w:left="140" w:right="138" w:firstLine="720"/>
        <w:jc w:val="both"/>
      </w:pPr>
      <w:r>
        <w:t xml:space="preserve">Declar prin prezenta că îmi asum deplina răspundere pentru minor/minoră, permit participarea acestuia/acesteia la </w:t>
      </w:r>
      <w:r w:rsidR="00823699">
        <w:t>Festivalul Național de Folk „Vama de la Munte”</w:t>
      </w:r>
      <w:r>
        <w:t xml:space="preserve">, care se desfășoară </w:t>
      </w:r>
      <w:r w:rsidR="009C5854">
        <w:t>în Comuna Vama Buzăului, județul Brașov</w:t>
      </w:r>
      <w:r>
        <w:t>, și îmi asum responsabilitatea pentru orice incident, accident sau vătămare pe care ar suferi-o minorul/minora din cauza lipsei mele de supraveghere, precum și pentru orice pagubă sau prejudiciu cauzate de minor/minoră din culpa sa atât Organizatorului cât și oricărei alte persoane fizice sau juridice participante în cadrul Festivalului. Renunț la orice pretenții financiare sau de altă natură față de Organizator precum și față de reprezentanții acestuia în cazul în care minorul/minora ar suferi o vătămare din cauza lipsei de supraveghere în timpul evenimentului.</w:t>
      </w:r>
    </w:p>
    <w:p w14:paraId="2C80BBF4" w14:textId="77777777" w:rsidR="002278D0" w:rsidRDefault="002278D0">
      <w:pPr>
        <w:pStyle w:val="BodyText"/>
        <w:spacing w:before="12"/>
      </w:pPr>
    </w:p>
    <w:p w14:paraId="2C80BBF5" w14:textId="77777777" w:rsidR="002278D0" w:rsidRDefault="00D41069">
      <w:pPr>
        <w:pStyle w:val="BodyText"/>
        <w:spacing w:line="276" w:lineRule="auto"/>
        <w:ind w:left="140" w:right="133" w:firstLine="720"/>
        <w:jc w:val="both"/>
      </w:pPr>
      <w:r>
        <w:t>Declar, de asemenea, că am luat la cunoștință de condițiile impuse de către Organizator, publicate</w:t>
      </w:r>
      <w:r>
        <w:rPr>
          <w:spacing w:val="-11"/>
        </w:rPr>
        <w:t xml:space="preserve"> </w:t>
      </w:r>
      <w:r>
        <w:t>în</w:t>
      </w:r>
      <w:r>
        <w:rPr>
          <w:spacing w:val="-12"/>
        </w:rPr>
        <w:t xml:space="preserve"> </w:t>
      </w:r>
      <w:r>
        <w:t>Regulamentul</w:t>
      </w:r>
      <w:r>
        <w:rPr>
          <w:spacing w:val="-12"/>
        </w:rPr>
        <w:t xml:space="preserve"> </w:t>
      </w:r>
      <w:r>
        <w:t>Festivalului</w:t>
      </w:r>
      <w:r>
        <w:rPr>
          <w:spacing w:val="-12"/>
        </w:rPr>
        <w:t xml:space="preserve"> </w:t>
      </w:r>
      <w:r>
        <w:t>și</w:t>
      </w:r>
      <w:r>
        <w:rPr>
          <w:spacing w:val="-7"/>
        </w:rPr>
        <w:t xml:space="preserve"> </w:t>
      </w:r>
      <w:r>
        <w:t>mă</w:t>
      </w:r>
      <w:r>
        <w:rPr>
          <w:spacing w:val="-12"/>
        </w:rPr>
        <w:t xml:space="preserve"> </w:t>
      </w:r>
      <w:r>
        <w:t>angajez</w:t>
      </w:r>
      <w:r>
        <w:rPr>
          <w:spacing w:val="-13"/>
        </w:rPr>
        <w:t xml:space="preserve"> </w:t>
      </w:r>
      <w:r>
        <w:t>să</w:t>
      </w:r>
      <w:r>
        <w:rPr>
          <w:spacing w:val="-11"/>
        </w:rPr>
        <w:t xml:space="preserve"> </w:t>
      </w:r>
      <w:r>
        <w:t>asigur</w:t>
      </w:r>
      <w:r>
        <w:rPr>
          <w:spacing w:val="-13"/>
        </w:rPr>
        <w:t xml:space="preserve"> </w:t>
      </w:r>
      <w:r>
        <w:t>respectarea</w:t>
      </w:r>
      <w:r>
        <w:rPr>
          <w:spacing w:val="-10"/>
        </w:rPr>
        <w:t xml:space="preserve"> </w:t>
      </w:r>
      <w:r>
        <w:t>acestora</w:t>
      </w:r>
      <w:r>
        <w:rPr>
          <w:spacing w:val="-7"/>
        </w:rPr>
        <w:t xml:space="preserve"> </w:t>
      </w:r>
      <w:r>
        <w:t>în</w:t>
      </w:r>
      <w:r>
        <w:rPr>
          <w:spacing w:val="-12"/>
        </w:rPr>
        <w:t xml:space="preserve"> </w:t>
      </w:r>
      <w:r>
        <w:t>totalitate.</w:t>
      </w:r>
      <w:r>
        <w:rPr>
          <w:spacing w:val="-11"/>
        </w:rPr>
        <w:t xml:space="preserve"> </w:t>
      </w:r>
      <w:r>
        <w:t>Declar în</w:t>
      </w:r>
      <w:r>
        <w:rPr>
          <w:spacing w:val="-5"/>
        </w:rPr>
        <w:t xml:space="preserve"> </w:t>
      </w:r>
      <w:r>
        <w:t>mod</w:t>
      </w:r>
      <w:r>
        <w:rPr>
          <w:spacing w:val="-4"/>
        </w:rPr>
        <w:t xml:space="preserve"> </w:t>
      </w:r>
      <w:r>
        <w:t>expres</w:t>
      </w:r>
      <w:r>
        <w:rPr>
          <w:spacing w:val="-4"/>
        </w:rPr>
        <w:t xml:space="preserve"> </w:t>
      </w:r>
      <w:r>
        <w:t>că</w:t>
      </w:r>
      <w:r>
        <w:rPr>
          <w:spacing w:val="-4"/>
        </w:rPr>
        <w:t xml:space="preserve"> </w:t>
      </w:r>
      <w:r>
        <w:t>am</w:t>
      </w:r>
      <w:r>
        <w:rPr>
          <w:spacing w:val="-5"/>
        </w:rPr>
        <w:t xml:space="preserve"> </w:t>
      </w:r>
      <w:r>
        <w:t>luat</w:t>
      </w:r>
      <w:r>
        <w:rPr>
          <w:spacing w:val="-7"/>
        </w:rPr>
        <w:t xml:space="preserve"> </w:t>
      </w:r>
      <w:r>
        <w:t>la</w:t>
      </w:r>
      <w:r>
        <w:rPr>
          <w:spacing w:val="-4"/>
        </w:rPr>
        <w:t xml:space="preserve"> </w:t>
      </w:r>
      <w:r>
        <w:t>cunoștință</w:t>
      </w:r>
      <w:r>
        <w:rPr>
          <w:spacing w:val="-8"/>
        </w:rPr>
        <w:t xml:space="preserve"> </w:t>
      </w:r>
      <w:r>
        <w:t>că</w:t>
      </w:r>
      <w:r>
        <w:rPr>
          <w:spacing w:val="-4"/>
        </w:rPr>
        <w:t xml:space="preserve"> </w:t>
      </w:r>
      <w:r>
        <w:t>accesul</w:t>
      </w:r>
      <w:r>
        <w:rPr>
          <w:spacing w:val="-3"/>
        </w:rPr>
        <w:t xml:space="preserve"> </w:t>
      </w:r>
      <w:r>
        <w:t>în</w:t>
      </w:r>
      <w:r>
        <w:rPr>
          <w:spacing w:val="-8"/>
        </w:rPr>
        <w:t xml:space="preserve"> </w:t>
      </w:r>
      <w:r>
        <w:t>cadrul</w:t>
      </w:r>
      <w:r>
        <w:rPr>
          <w:spacing w:val="-4"/>
        </w:rPr>
        <w:t xml:space="preserve"> </w:t>
      </w:r>
      <w:r>
        <w:t>Festivalului</w:t>
      </w:r>
      <w:r>
        <w:rPr>
          <w:spacing w:val="-4"/>
        </w:rPr>
        <w:t xml:space="preserve"> </w:t>
      </w:r>
      <w:r>
        <w:t>presupune</w:t>
      </w:r>
      <w:r>
        <w:rPr>
          <w:spacing w:val="-3"/>
        </w:rPr>
        <w:t xml:space="preserve"> </w:t>
      </w:r>
      <w:r>
        <w:t>un</w:t>
      </w:r>
      <w:r>
        <w:rPr>
          <w:spacing w:val="-4"/>
        </w:rPr>
        <w:t xml:space="preserve"> </w:t>
      </w:r>
      <w:r>
        <w:t>acord</w:t>
      </w:r>
      <w:r>
        <w:rPr>
          <w:spacing w:val="-4"/>
        </w:rPr>
        <w:t xml:space="preserve"> </w:t>
      </w:r>
      <w:r>
        <w:t>implicit</w:t>
      </w:r>
      <w:r>
        <w:rPr>
          <w:spacing w:val="-3"/>
        </w:rPr>
        <w:t xml:space="preserve"> </w:t>
      </w:r>
      <w:r>
        <w:t>de a apărea în fotografiile sau filmările realizate de organizatori, parteneri contractuali ai acestuia, membrii presei și alți participanți și sunt de acord ca imaginile cu minorul, din cadrul Festivalului să poată</w:t>
      </w:r>
      <w:r>
        <w:rPr>
          <w:spacing w:val="-13"/>
        </w:rPr>
        <w:t xml:space="preserve"> </w:t>
      </w:r>
      <w:r>
        <w:t>fi</w:t>
      </w:r>
      <w:r>
        <w:rPr>
          <w:spacing w:val="-12"/>
        </w:rPr>
        <w:t xml:space="preserve"> </w:t>
      </w:r>
      <w:r>
        <w:t>înregistrate,</w:t>
      </w:r>
      <w:r>
        <w:rPr>
          <w:spacing w:val="-9"/>
        </w:rPr>
        <w:t xml:space="preserve"> </w:t>
      </w:r>
      <w:r>
        <w:t>utilizate,</w:t>
      </w:r>
      <w:r>
        <w:rPr>
          <w:spacing w:val="-12"/>
        </w:rPr>
        <w:t xml:space="preserve"> </w:t>
      </w:r>
      <w:r>
        <w:t>copiate,</w:t>
      </w:r>
      <w:r>
        <w:rPr>
          <w:spacing w:val="-12"/>
        </w:rPr>
        <w:t xml:space="preserve"> </w:t>
      </w:r>
      <w:r>
        <w:t>distribuite</w:t>
      </w:r>
      <w:r>
        <w:rPr>
          <w:spacing w:val="-12"/>
        </w:rPr>
        <w:t xml:space="preserve"> </w:t>
      </w:r>
      <w:r>
        <w:t>și</w:t>
      </w:r>
      <w:r>
        <w:rPr>
          <w:spacing w:val="-8"/>
        </w:rPr>
        <w:t xml:space="preserve"> </w:t>
      </w:r>
      <w:r>
        <w:t>difuzate</w:t>
      </w:r>
      <w:r>
        <w:rPr>
          <w:spacing w:val="-12"/>
        </w:rPr>
        <w:t xml:space="preserve"> </w:t>
      </w:r>
      <w:r>
        <w:t>public,</w:t>
      </w:r>
      <w:r>
        <w:rPr>
          <w:spacing w:val="-12"/>
        </w:rPr>
        <w:t xml:space="preserve"> </w:t>
      </w:r>
      <w:r>
        <w:t>în</w:t>
      </w:r>
      <w:r>
        <w:rPr>
          <w:spacing w:val="-13"/>
        </w:rPr>
        <w:t xml:space="preserve"> </w:t>
      </w:r>
      <w:r>
        <w:t>mod</w:t>
      </w:r>
      <w:r>
        <w:rPr>
          <w:spacing w:val="-12"/>
        </w:rPr>
        <w:t xml:space="preserve"> </w:t>
      </w:r>
      <w:r>
        <w:t>repetat</w:t>
      </w:r>
      <w:r>
        <w:rPr>
          <w:spacing w:val="-12"/>
        </w:rPr>
        <w:t xml:space="preserve"> </w:t>
      </w:r>
      <w:r>
        <w:t>și</w:t>
      </w:r>
      <w:r>
        <w:rPr>
          <w:spacing w:val="-13"/>
        </w:rPr>
        <w:t xml:space="preserve"> </w:t>
      </w:r>
      <w:r>
        <w:t>nelimitat</w:t>
      </w:r>
      <w:r>
        <w:rPr>
          <w:spacing w:val="-11"/>
        </w:rPr>
        <w:t xml:space="preserve"> </w:t>
      </w:r>
      <w:r>
        <w:t>de</w:t>
      </w:r>
      <w:r>
        <w:rPr>
          <w:spacing w:val="-12"/>
        </w:rPr>
        <w:t xml:space="preserve"> </w:t>
      </w:r>
      <w:r>
        <w:t>timp, în</w:t>
      </w:r>
      <w:r>
        <w:rPr>
          <w:spacing w:val="-4"/>
        </w:rPr>
        <w:t xml:space="preserve"> </w:t>
      </w:r>
      <w:r>
        <w:t>scopuri</w:t>
      </w:r>
      <w:r>
        <w:rPr>
          <w:spacing w:val="-2"/>
        </w:rPr>
        <w:t xml:space="preserve"> </w:t>
      </w:r>
      <w:r>
        <w:t>de marketing</w:t>
      </w:r>
      <w:r>
        <w:rPr>
          <w:spacing w:val="-1"/>
        </w:rPr>
        <w:t xml:space="preserve"> </w:t>
      </w:r>
      <w:r>
        <w:t>și publicitate.</w:t>
      </w:r>
      <w:r>
        <w:rPr>
          <w:spacing w:val="-3"/>
        </w:rPr>
        <w:t xml:space="preserve"> </w:t>
      </w:r>
      <w:r>
        <w:t>Prezentul</w:t>
      </w:r>
      <w:r>
        <w:rPr>
          <w:spacing w:val="-3"/>
        </w:rPr>
        <w:t xml:space="preserve"> </w:t>
      </w:r>
      <w:r>
        <w:t>acord</w:t>
      </w:r>
      <w:r>
        <w:rPr>
          <w:spacing w:val="-3"/>
        </w:rPr>
        <w:t xml:space="preserve"> </w:t>
      </w:r>
      <w:r>
        <w:t>este</w:t>
      </w:r>
      <w:r>
        <w:rPr>
          <w:spacing w:val="-2"/>
        </w:rPr>
        <w:t xml:space="preserve"> </w:t>
      </w:r>
      <w:r>
        <w:t>valabil</w:t>
      </w:r>
      <w:r>
        <w:rPr>
          <w:spacing w:val="-2"/>
        </w:rPr>
        <w:t xml:space="preserve"> </w:t>
      </w:r>
      <w:r>
        <w:t>în condițiile</w:t>
      </w:r>
      <w:r>
        <w:rPr>
          <w:spacing w:val="-1"/>
        </w:rPr>
        <w:t xml:space="preserve"> </w:t>
      </w:r>
      <w:r>
        <w:t>în care</w:t>
      </w:r>
      <w:r>
        <w:rPr>
          <w:spacing w:val="-2"/>
        </w:rPr>
        <w:t xml:space="preserve"> </w:t>
      </w:r>
      <w:r>
        <w:t>sunt</w:t>
      </w:r>
      <w:r>
        <w:rPr>
          <w:spacing w:val="-1"/>
        </w:rPr>
        <w:t xml:space="preserve"> </w:t>
      </w:r>
      <w:r>
        <w:t>respectate drepturile și libertățile minorului, demnitatea acestuia precum și dreptul la propria imagine.</w:t>
      </w:r>
    </w:p>
    <w:p w14:paraId="2C80BBF6" w14:textId="77777777" w:rsidR="002278D0" w:rsidRDefault="002278D0">
      <w:pPr>
        <w:pStyle w:val="BodyText"/>
        <w:spacing w:before="11"/>
      </w:pPr>
    </w:p>
    <w:p w14:paraId="2C80BBF7" w14:textId="77777777" w:rsidR="002278D0" w:rsidRDefault="00D41069">
      <w:pPr>
        <w:pStyle w:val="BodyText"/>
        <w:spacing w:line="276" w:lineRule="auto"/>
        <w:ind w:left="140" w:right="139" w:firstLine="720"/>
        <w:jc w:val="both"/>
      </w:pPr>
      <w:r>
        <w:t>Declar că am fost informat în ceea ce privește drepturile persoanelor fizice referitoare la protecția datelor cu caracter personal și libera circulație a acestora (GDPR). Totodată îmi exprim acordul, privind prelucrarea datelor cu caracter personal atât ale subsemnatului cât și ale minorului aflat sub tutela mea, respectiv: nume, prenume, dată naștere, adresă, vârstă, imagine, de către organizator cât și de către partenerii contractuali ai acestuia.</w:t>
      </w:r>
    </w:p>
    <w:p w14:paraId="2C80BBF8" w14:textId="77777777" w:rsidR="002278D0" w:rsidRDefault="002278D0">
      <w:pPr>
        <w:pStyle w:val="BodyText"/>
      </w:pPr>
    </w:p>
    <w:p w14:paraId="2C80BBF9" w14:textId="77777777" w:rsidR="002278D0" w:rsidRDefault="002278D0">
      <w:pPr>
        <w:pStyle w:val="BodyText"/>
      </w:pPr>
    </w:p>
    <w:p w14:paraId="2C80BBFA" w14:textId="77777777" w:rsidR="002278D0" w:rsidRDefault="002278D0">
      <w:pPr>
        <w:pStyle w:val="BodyText"/>
        <w:spacing w:before="161"/>
      </w:pPr>
    </w:p>
    <w:p w14:paraId="2C80BBFB" w14:textId="77777777" w:rsidR="002278D0" w:rsidRDefault="00D41069">
      <w:pPr>
        <w:pStyle w:val="BodyText"/>
        <w:tabs>
          <w:tab w:val="left" w:pos="5053"/>
        </w:tabs>
        <w:ind w:left="10"/>
        <w:jc w:val="center"/>
      </w:pPr>
      <w:r>
        <w:rPr>
          <w:spacing w:val="-4"/>
        </w:rPr>
        <w:t>DATA</w:t>
      </w:r>
      <w:r>
        <w:tab/>
      </w:r>
      <w:r>
        <w:rPr>
          <w:spacing w:val="-2"/>
        </w:rPr>
        <w:t>SEMNATURA</w:t>
      </w:r>
    </w:p>
    <w:sectPr w:rsidR="002278D0">
      <w:footerReference w:type="default" r:id="rId7"/>
      <w:type w:val="continuous"/>
      <w:pgSz w:w="11900" w:h="16840"/>
      <w:pgMar w:top="1820" w:right="1275" w:bottom="640" w:left="1275" w:header="0" w:footer="4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1750" w14:textId="77777777" w:rsidR="006C4FD9" w:rsidRDefault="006C4FD9">
      <w:r>
        <w:separator/>
      </w:r>
    </w:p>
  </w:endnote>
  <w:endnote w:type="continuationSeparator" w:id="0">
    <w:p w14:paraId="2820BA36" w14:textId="77777777" w:rsidR="006C4FD9" w:rsidRDefault="006C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BBFE" w14:textId="77777777" w:rsidR="002278D0" w:rsidRDefault="00D41069">
    <w:pPr>
      <w:pStyle w:val="BodyText"/>
      <w:spacing w:line="14" w:lineRule="auto"/>
      <w:rPr>
        <w:sz w:val="20"/>
      </w:rPr>
    </w:pPr>
    <w:r>
      <w:rPr>
        <w:noProof/>
        <w:sz w:val="20"/>
      </w:rPr>
      <mc:AlternateContent>
        <mc:Choice Requires="wps">
          <w:drawing>
            <wp:anchor distT="0" distB="0" distL="0" distR="0" simplePos="0" relativeHeight="487558144" behindDoc="1" locked="0" layoutInCell="1" allowOverlap="1" wp14:anchorId="2C80BBFF" wp14:editId="2C80BC00">
              <wp:simplePos x="0" y="0"/>
              <wp:positionH relativeFrom="page">
                <wp:posOffset>6575170</wp:posOffset>
              </wp:positionH>
              <wp:positionV relativeFrom="page">
                <wp:posOffset>10271125</wp:posOffset>
              </wp:positionV>
              <wp:extent cx="965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2C80BC01" w14:textId="77777777" w:rsidR="002278D0" w:rsidRDefault="00D41069">
                          <w:pPr>
                            <w:pStyle w:val="BodyText"/>
                            <w:spacing w:line="244" w:lineRule="exact"/>
                            <w:ind w:left="20"/>
                          </w:pPr>
                          <w:r>
                            <w:rPr>
                              <w:spacing w:val="-10"/>
                            </w:rPr>
                            <w:t>1</w:t>
                          </w:r>
                        </w:p>
                      </w:txbxContent>
                    </wps:txbx>
                    <wps:bodyPr wrap="square" lIns="0" tIns="0" rIns="0" bIns="0" rtlCol="0">
                      <a:noAutofit/>
                    </wps:bodyPr>
                  </wps:wsp>
                </a:graphicData>
              </a:graphic>
            </wp:anchor>
          </w:drawing>
        </mc:Choice>
        <mc:Fallback>
          <w:pict>
            <v:shapetype w14:anchorId="2C80BBFF" id="_x0000_t202" coordsize="21600,21600" o:spt="202" path="m,l,21600r21600,l21600,xe">
              <v:stroke joinstyle="miter"/>
              <v:path gradientshapeok="t" o:connecttype="rect"/>
            </v:shapetype>
            <v:shape id="Textbox 1" o:spid="_x0000_s1026" type="#_x0000_t202" style="position:absolute;margin-left:517.75pt;margin-top:808.75pt;width:7.6pt;height:13pt;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" filled="f" stroked="f">
              <v:textbox inset="0,0,0,0">
                <w:txbxContent>
                  <w:p w14:paraId="2C80BC01" w14:textId="77777777" w:rsidR="002278D0" w:rsidRDefault="00D41069">
                    <w:pPr>
                      <w:pStyle w:val="BodyText"/>
                      <w:spacing w:line="244" w:lineRule="exact"/>
                      <w:ind w:left="20"/>
                    </w:pPr>
                    <w:r>
                      <w:rPr>
                        <w:spacing w:val="-1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BEF6" w14:textId="77777777" w:rsidR="006C4FD9" w:rsidRDefault="006C4FD9">
      <w:r>
        <w:separator/>
      </w:r>
    </w:p>
  </w:footnote>
  <w:footnote w:type="continuationSeparator" w:id="0">
    <w:p w14:paraId="7785FDF9" w14:textId="77777777" w:rsidR="006C4FD9" w:rsidRDefault="006C4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40206"/>
    <w:multiLevelType w:val="hybridMultilevel"/>
    <w:tmpl w:val="B420A0F0"/>
    <w:lvl w:ilvl="0" w:tplc="B6C08DD2">
      <w:numFmt w:val="bullet"/>
      <w:lvlText w:val=""/>
      <w:lvlJc w:val="left"/>
      <w:pPr>
        <w:ind w:left="320" w:hanging="180"/>
      </w:pPr>
      <w:rPr>
        <w:rFonts w:ascii="Symbol" w:eastAsia="Symbol" w:hAnsi="Symbol" w:cs="Symbol" w:hint="default"/>
        <w:b w:val="0"/>
        <w:bCs w:val="0"/>
        <w:i w:val="0"/>
        <w:iCs w:val="0"/>
        <w:spacing w:val="0"/>
        <w:w w:val="60"/>
        <w:sz w:val="22"/>
        <w:szCs w:val="22"/>
        <w:lang w:val="ro-RO" w:eastAsia="en-US" w:bidi="ar-SA"/>
      </w:rPr>
    </w:lvl>
    <w:lvl w:ilvl="1" w:tplc="5DC829A2">
      <w:numFmt w:val="bullet"/>
      <w:lvlText w:val="•"/>
      <w:lvlJc w:val="left"/>
      <w:pPr>
        <w:ind w:left="1223" w:hanging="180"/>
      </w:pPr>
      <w:rPr>
        <w:rFonts w:hint="default"/>
        <w:lang w:val="ro-RO" w:eastAsia="en-US" w:bidi="ar-SA"/>
      </w:rPr>
    </w:lvl>
    <w:lvl w:ilvl="2" w:tplc="75BC0CBA">
      <w:numFmt w:val="bullet"/>
      <w:lvlText w:val="•"/>
      <w:lvlJc w:val="left"/>
      <w:pPr>
        <w:ind w:left="2126" w:hanging="180"/>
      </w:pPr>
      <w:rPr>
        <w:rFonts w:hint="default"/>
        <w:lang w:val="ro-RO" w:eastAsia="en-US" w:bidi="ar-SA"/>
      </w:rPr>
    </w:lvl>
    <w:lvl w:ilvl="3" w:tplc="A85E8D30">
      <w:numFmt w:val="bullet"/>
      <w:lvlText w:val="•"/>
      <w:lvlJc w:val="left"/>
      <w:pPr>
        <w:ind w:left="3029" w:hanging="180"/>
      </w:pPr>
      <w:rPr>
        <w:rFonts w:hint="default"/>
        <w:lang w:val="ro-RO" w:eastAsia="en-US" w:bidi="ar-SA"/>
      </w:rPr>
    </w:lvl>
    <w:lvl w:ilvl="4" w:tplc="D18A2436">
      <w:numFmt w:val="bullet"/>
      <w:lvlText w:val="•"/>
      <w:lvlJc w:val="left"/>
      <w:pPr>
        <w:ind w:left="3932" w:hanging="180"/>
      </w:pPr>
      <w:rPr>
        <w:rFonts w:hint="default"/>
        <w:lang w:val="ro-RO" w:eastAsia="en-US" w:bidi="ar-SA"/>
      </w:rPr>
    </w:lvl>
    <w:lvl w:ilvl="5" w:tplc="B28AF798">
      <w:numFmt w:val="bullet"/>
      <w:lvlText w:val="•"/>
      <w:lvlJc w:val="left"/>
      <w:pPr>
        <w:ind w:left="4835" w:hanging="180"/>
      </w:pPr>
      <w:rPr>
        <w:rFonts w:hint="default"/>
        <w:lang w:val="ro-RO" w:eastAsia="en-US" w:bidi="ar-SA"/>
      </w:rPr>
    </w:lvl>
    <w:lvl w:ilvl="6" w:tplc="1DACBA22">
      <w:numFmt w:val="bullet"/>
      <w:lvlText w:val="•"/>
      <w:lvlJc w:val="left"/>
      <w:pPr>
        <w:ind w:left="5738" w:hanging="180"/>
      </w:pPr>
      <w:rPr>
        <w:rFonts w:hint="default"/>
        <w:lang w:val="ro-RO" w:eastAsia="en-US" w:bidi="ar-SA"/>
      </w:rPr>
    </w:lvl>
    <w:lvl w:ilvl="7" w:tplc="478AFBE4">
      <w:numFmt w:val="bullet"/>
      <w:lvlText w:val="•"/>
      <w:lvlJc w:val="left"/>
      <w:pPr>
        <w:ind w:left="6641" w:hanging="180"/>
      </w:pPr>
      <w:rPr>
        <w:rFonts w:hint="default"/>
        <w:lang w:val="ro-RO" w:eastAsia="en-US" w:bidi="ar-SA"/>
      </w:rPr>
    </w:lvl>
    <w:lvl w:ilvl="8" w:tplc="16949142">
      <w:numFmt w:val="bullet"/>
      <w:lvlText w:val="•"/>
      <w:lvlJc w:val="left"/>
      <w:pPr>
        <w:ind w:left="7544" w:hanging="180"/>
      </w:pPr>
      <w:rPr>
        <w:rFonts w:hint="default"/>
        <w:lang w:val="ro-RO" w:eastAsia="en-US" w:bidi="ar-SA"/>
      </w:rPr>
    </w:lvl>
  </w:abstractNum>
  <w:num w:numId="1" w16cid:durableId="187611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78D0"/>
    <w:rsid w:val="000F5964"/>
    <w:rsid w:val="002278D0"/>
    <w:rsid w:val="006C4FD9"/>
    <w:rsid w:val="00823699"/>
    <w:rsid w:val="009C5854"/>
    <w:rsid w:val="00B6770A"/>
    <w:rsid w:val="00C52D77"/>
    <w:rsid w:val="00D41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BBE6"/>
  <w15:docId w15:val="{01E7623B-EAD1-4E9D-8E00-F9D13AA7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6"/>
      <w:ind w:right="6"/>
      <w:jc w:val="center"/>
    </w:pPr>
    <w:rPr>
      <w:b/>
      <w:bCs/>
    </w:rPr>
  </w:style>
  <w:style w:type="paragraph" w:styleId="ListParagraph">
    <w:name w:val="List Paragraph"/>
    <w:basedOn w:val="Normal"/>
    <w:uiPriority w:val="1"/>
    <w:qFormat/>
    <w:pPr>
      <w:ind w:left="319" w:hanging="1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 Event</dc:creator>
  <cp:lastModifiedBy>Rares Bertzi</cp:lastModifiedBy>
  <cp:revision>6</cp:revision>
  <dcterms:created xsi:type="dcterms:W3CDTF">2026-02-19T16:00:00Z</dcterms:created>
  <dcterms:modified xsi:type="dcterms:W3CDTF">2026-02-19T16:20:00Z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Microsoft Word</vt:lpwstr>
  </property>
  <property fmtid="{D5CDD505-2E9C-101B-9397-08002B2CF9AE}" pid="4" name="LastSaved">
    <vt:filetime>2026-02-19T00:00:00Z</vt:filetime>
  </property>
</Properties>
</file>